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0CCF" w14:textId="150DF416" w:rsidR="002F2754" w:rsidRDefault="00C91F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8191D" wp14:editId="5AAD43C5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627620" cy="9906000"/>
            <wp:effectExtent l="0" t="0" r="0" b="0"/>
            <wp:wrapNone/>
            <wp:docPr id="1629350846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50846" name="Picture 1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D3E0" w14:textId="3417EDE3" w:rsidR="00163CB8" w:rsidRDefault="00163CB8"/>
    <w:p w14:paraId="7E81D597" w14:textId="55EBEB94" w:rsidR="003C4B98" w:rsidRDefault="003C4B98"/>
    <w:p w14:paraId="56B971FE" w14:textId="23570653" w:rsidR="003C4B98" w:rsidRDefault="003C4B98" w:rsidP="003C4B98">
      <w:pPr>
        <w:jc w:val="center"/>
      </w:pPr>
    </w:p>
    <w:p w14:paraId="5C9A6AF4" w14:textId="2B05F373" w:rsidR="003C4B98" w:rsidRDefault="003C4B98"/>
    <w:p w14:paraId="1E595055" w14:textId="636B8047" w:rsidR="003C4B98" w:rsidRDefault="003C4B98"/>
    <w:p w14:paraId="2BFC0E2E" w14:textId="3DC04DBB" w:rsidR="00CA21F1" w:rsidRDefault="003C4B98" w:rsidP="003E1283">
      <w:pPr>
        <w:suppressAutoHyphens/>
        <w:spacing w:before="120" w:after="120" w:line="240" w:lineRule="auto"/>
        <w:outlineLvl w:val="0"/>
        <w:rPr>
          <w:b/>
          <w:bCs/>
          <w:i/>
          <w:iCs/>
          <w:sz w:val="28"/>
          <w:szCs w:val="28"/>
        </w:rPr>
      </w:pPr>
      <w:r>
        <w:t xml:space="preserve">   </w:t>
      </w:r>
      <w:r w:rsidR="00507694">
        <w:t>Octob</w:t>
      </w:r>
      <w:r w:rsidR="007B2F93">
        <w:t xml:space="preserve">er </w:t>
      </w:r>
      <w:r w:rsidR="002B6238">
        <w:t>9</w:t>
      </w:r>
      <w:r w:rsidR="007B2F93">
        <w:t>,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B2F93" w:rsidRPr="00E57B1A">
        <w:rPr>
          <w:rFonts w:ascii="Times New Roman" w:eastAsia="Times New Roman" w:hAnsi="Times New Roman"/>
          <w:sz w:val="24"/>
          <w:szCs w:val="24"/>
        </w:rPr>
        <w:t>2023</w:t>
      </w:r>
      <w:r w:rsidRPr="00E57B1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</w:t>
      </w:r>
    </w:p>
    <w:p w14:paraId="03F65309" w14:textId="31019585" w:rsidR="00CA21F1" w:rsidRPr="00CA21F1" w:rsidRDefault="00CA21F1" w:rsidP="00CA21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1F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B2F93">
        <w:rPr>
          <w:rFonts w:ascii="Times New Roman" w:hAnsi="Times New Roman" w:cs="Times New Roman"/>
          <w:b/>
          <w:bCs/>
          <w:sz w:val="24"/>
          <w:szCs w:val="24"/>
        </w:rPr>
        <w:t>God’s Promise to Provide</w:t>
      </w:r>
      <w:r w:rsidRPr="00CA21F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C1CA461" w14:textId="1D25728C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>Exodus Chapter 1</w:t>
      </w:r>
      <w:r w:rsidR="003666C1">
        <w:rPr>
          <w:rFonts w:ascii="Times New Roman" w:hAnsi="Times New Roman"/>
          <w:b/>
          <w:bCs/>
          <w:noProof/>
          <w:sz w:val="24"/>
          <w:szCs w:val="24"/>
        </w:rPr>
        <w:t>6</w:t>
      </w:r>
      <w:r>
        <w:rPr>
          <w:rFonts w:ascii="Times New Roman" w:hAnsi="Times New Roman"/>
          <w:b/>
          <w:bCs/>
          <w:noProof/>
          <w:sz w:val="24"/>
          <w:szCs w:val="24"/>
        </w:rPr>
        <w:t>:</w:t>
      </w:r>
      <w:r w:rsidR="00FE2144">
        <w:rPr>
          <w:rFonts w:ascii="Times New Roman" w:hAnsi="Times New Roman"/>
          <w:b/>
          <w:bCs/>
          <w:noProof/>
          <w:sz w:val="24"/>
          <w:szCs w:val="24"/>
        </w:rPr>
        <w:t>16-36</w:t>
      </w:r>
    </w:p>
    <w:p w14:paraId="40A81603" w14:textId="77777777" w:rsidR="00FE2144" w:rsidRDefault="00FE2144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6A9A2DF8" w14:textId="448B480C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>Exodus Chapter</w:t>
      </w:r>
      <w:r w:rsidR="003666C1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16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, </w:t>
      </w:r>
      <w:r w:rsidR="003666C1">
        <w:rPr>
          <w:rFonts w:ascii="Times New Roman" w:hAnsi="Times New Roman"/>
          <w:b/>
          <w:bCs/>
          <w:i/>
          <w:iCs/>
          <w:noProof/>
          <w:sz w:val="24"/>
          <w:szCs w:val="24"/>
        </w:rPr>
        <w:t>following the Israelites deliver</w:t>
      </w:r>
      <w:r w:rsidR="002B41F0">
        <w:rPr>
          <w:rFonts w:ascii="Times New Roman" w:hAnsi="Times New Roman"/>
          <w:b/>
          <w:bCs/>
          <w:i/>
          <w:iCs/>
          <w:noProof/>
          <w:sz w:val="24"/>
          <w:szCs w:val="24"/>
        </w:rPr>
        <w:t>ance from bondage, Moses led he chldren of Israel to Mount Sinai. While on the journey, the Israelites murmured because of the lack of food.</w:t>
      </w:r>
      <w:r w:rsidR="007B2F93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he Lord</w:t>
      </w:r>
      <w:r w:rsidR="007B2F93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blessed the children of Israel with manna and instructed them to gather it every morning except on the Sabbath.</w:t>
      </w:r>
    </w:p>
    <w:p w14:paraId="37E27450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14:paraId="3C4E056A" w14:textId="77777777" w:rsidR="00CA21F1" w:rsidRDefault="00CA21F1" w:rsidP="00CA21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15F52894" w14:textId="7F412920" w:rsidR="00EA281A" w:rsidRDefault="002B6238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</w:t>
      </w:r>
      <w:r w:rsidR="0037034A">
        <w:rPr>
          <w:rFonts w:ascii="Times New Roman" w:hAnsi="Times New Roman"/>
          <w:noProof/>
          <w:sz w:val="24"/>
          <w:szCs w:val="24"/>
        </w:rPr>
        <w:t xml:space="preserve"> </w:t>
      </w:r>
      <w:r w:rsidR="000D0C73">
        <w:rPr>
          <w:rFonts w:ascii="Times New Roman" w:hAnsi="Times New Roman"/>
          <w:noProof/>
          <w:sz w:val="24"/>
          <w:szCs w:val="24"/>
        </w:rPr>
        <w:t xml:space="preserve">What rules were given for collecting the manna? Why were these rules given? Why did some </w:t>
      </w:r>
      <w:r w:rsidR="0037034A">
        <w:rPr>
          <w:rFonts w:ascii="Times New Roman" w:hAnsi="Times New Roman"/>
          <w:noProof/>
          <w:sz w:val="24"/>
          <w:szCs w:val="24"/>
        </w:rPr>
        <w:t xml:space="preserve">    </w:t>
      </w:r>
      <w:r w:rsidR="000D0C73">
        <w:rPr>
          <w:rFonts w:ascii="Times New Roman" w:hAnsi="Times New Roman"/>
          <w:noProof/>
          <w:sz w:val="24"/>
          <w:szCs w:val="24"/>
        </w:rPr>
        <w:t>of them not listen to Moses and save some until morning, verese 1</w:t>
      </w:r>
      <w:r w:rsidR="0037034A">
        <w:rPr>
          <w:rFonts w:ascii="Times New Roman" w:hAnsi="Times New Roman"/>
          <w:noProof/>
          <w:sz w:val="24"/>
          <w:szCs w:val="24"/>
        </w:rPr>
        <w:t>6</w:t>
      </w:r>
      <w:r w:rsidR="000D0C73">
        <w:rPr>
          <w:rFonts w:ascii="Times New Roman" w:hAnsi="Times New Roman"/>
          <w:noProof/>
          <w:sz w:val="24"/>
          <w:szCs w:val="24"/>
        </w:rPr>
        <w:t>-21? (Dec. Ricardo Wilson)</w:t>
      </w:r>
    </w:p>
    <w:p w14:paraId="1C81E81D" w14:textId="2ED2222E" w:rsidR="008234D7" w:rsidRDefault="002B6238" w:rsidP="008234D7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7616AF">
        <w:rPr>
          <w:rFonts w:ascii="Times New Roman" w:hAnsi="Times New Roman"/>
          <w:noProof/>
          <w:sz w:val="24"/>
          <w:szCs w:val="24"/>
        </w:rPr>
        <w:t>.  Why do you think God provided for the Israelites in the way He did with daily man</w:t>
      </w:r>
      <w:r w:rsidR="008234D7">
        <w:rPr>
          <w:rFonts w:ascii="Times New Roman" w:hAnsi="Times New Roman"/>
          <w:noProof/>
          <w:sz w:val="24"/>
          <w:szCs w:val="24"/>
        </w:rPr>
        <w:t>n</w:t>
      </w:r>
      <w:r w:rsidR="007616AF">
        <w:rPr>
          <w:rFonts w:ascii="Times New Roman" w:hAnsi="Times New Roman"/>
          <w:noProof/>
          <w:sz w:val="24"/>
          <w:szCs w:val="24"/>
        </w:rPr>
        <w:t>a</w:t>
      </w:r>
      <w:r w:rsidR="008234D7">
        <w:rPr>
          <w:rFonts w:ascii="Times New Roman" w:hAnsi="Times New Roman"/>
          <w:noProof/>
          <w:sz w:val="24"/>
          <w:szCs w:val="24"/>
        </w:rPr>
        <w:t xml:space="preserve"> and why did it not become foul? What spiritual lessons can we learn from the Lord’s instructions about manna, verses 22-26? (Bro. Malcolm Dodd)</w:t>
      </w:r>
    </w:p>
    <w:p w14:paraId="520BEB23" w14:textId="3859660D" w:rsidR="007616AF" w:rsidRDefault="002B6238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="008234D7">
        <w:rPr>
          <w:rFonts w:ascii="Times New Roman" w:hAnsi="Times New Roman"/>
          <w:noProof/>
          <w:sz w:val="24"/>
          <w:szCs w:val="24"/>
        </w:rPr>
        <w:t>.  Why did God f</w:t>
      </w:r>
      <w:r w:rsidR="007616AF">
        <w:rPr>
          <w:rFonts w:ascii="Times New Roman" w:hAnsi="Times New Roman"/>
          <w:noProof/>
          <w:sz w:val="24"/>
          <w:szCs w:val="24"/>
        </w:rPr>
        <w:t>orc</w:t>
      </w:r>
      <w:r w:rsidR="008234D7">
        <w:rPr>
          <w:rFonts w:ascii="Times New Roman" w:hAnsi="Times New Roman"/>
          <w:noProof/>
          <w:sz w:val="24"/>
          <w:szCs w:val="24"/>
        </w:rPr>
        <w:t>e</w:t>
      </w:r>
      <w:r w:rsidR="007616AF">
        <w:rPr>
          <w:rFonts w:ascii="Times New Roman" w:hAnsi="Times New Roman"/>
          <w:noProof/>
          <w:sz w:val="24"/>
          <w:szCs w:val="24"/>
        </w:rPr>
        <w:t xml:space="preserve"> the people to rest on the Sabbath? </w:t>
      </w:r>
      <w:r w:rsidR="008234D7">
        <w:rPr>
          <w:rFonts w:ascii="Times New Roman" w:hAnsi="Times New Roman"/>
          <w:noProof/>
          <w:sz w:val="24"/>
          <w:szCs w:val="24"/>
        </w:rPr>
        <w:t xml:space="preserve">Why did some people still </w:t>
      </w:r>
      <w:r w:rsidR="00F22B59">
        <w:rPr>
          <w:rFonts w:ascii="Times New Roman" w:hAnsi="Times New Roman"/>
          <w:noProof/>
          <w:sz w:val="24"/>
          <w:szCs w:val="24"/>
        </w:rPr>
        <w:t>go out to gather on the Sabbath day?  What principles about poeople’s nature can we learn from this, verses 27-30?</w:t>
      </w:r>
      <w:r w:rsidR="009027FB">
        <w:rPr>
          <w:rFonts w:ascii="Times New Roman" w:hAnsi="Times New Roman"/>
          <w:noProof/>
          <w:sz w:val="24"/>
          <w:szCs w:val="24"/>
        </w:rPr>
        <w:t xml:space="preserve"> (</w:t>
      </w:r>
      <w:r w:rsidR="008C5161">
        <w:rPr>
          <w:rFonts w:ascii="Times New Roman" w:hAnsi="Times New Roman"/>
          <w:noProof/>
          <w:sz w:val="24"/>
          <w:szCs w:val="24"/>
        </w:rPr>
        <w:t>Dec. James Todd</w:t>
      </w:r>
      <w:r w:rsidR="009027FB">
        <w:rPr>
          <w:rFonts w:ascii="Times New Roman" w:hAnsi="Times New Roman"/>
          <w:noProof/>
          <w:sz w:val="24"/>
          <w:szCs w:val="24"/>
        </w:rPr>
        <w:t>)</w:t>
      </w:r>
    </w:p>
    <w:p w14:paraId="78F955CF" w14:textId="058583E7" w:rsidR="0015401C" w:rsidRDefault="002B6238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What commandment does the Lord give His people? Why was this commandment given, verses 31-34? </w:t>
      </w:r>
      <w:r w:rsidR="0015401C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Sis. Idetra Berry</w:t>
      </w:r>
      <w:r w:rsidR="0015401C">
        <w:rPr>
          <w:rFonts w:ascii="Times New Roman" w:hAnsi="Times New Roman"/>
          <w:noProof/>
          <w:sz w:val="24"/>
          <w:szCs w:val="24"/>
        </w:rPr>
        <w:t>)</w:t>
      </w:r>
    </w:p>
    <w:p w14:paraId="58ACC4E8" w14:textId="0C9B28C4" w:rsidR="002B6238" w:rsidRDefault="006975A0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</w:t>
      </w:r>
      <w:r w:rsidR="0015401C">
        <w:rPr>
          <w:rFonts w:ascii="Times New Roman" w:hAnsi="Times New Roman"/>
          <w:noProof/>
          <w:sz w:val="24"/>
          <w:szCs w:val="24"/>
        </w:rPr>
        <w:t xml:space="preserve">How long did the </w:t>
      </w:r>
      <w:r w:rsidR="001C03A0">
        <w:rPr>
          <w:rFonts w:ascii="Times New Roman" w:hAnsi="Times New Roman"/>
          <w:noProof/>
          <w:sz w:val="24"/>
          <w:szCs w:val="24"/>
        </w:rPr>
        <w:t>c</w:t>
      </w:r>
      <w:r w:rsidR="0015401C">
        <w:rPr>
          <w:rFonts w:ascii="Times New Roman" w:hAnsi="Times New Roman"/>
          <w:noProof/>
          <w:sz w:val="24"/>
          <w:szCs w:val="24"/>
        </w:rPr>
        <w:t>hildren of Israel eat the manna? Why? How does this passage challenge your understanding of God’s provision and timing, verses 35-36?  (</w:t>
      </w:r>
      <w:r w:rsidR="004954CA">
        <w:rPr>
          <w:rFonts w:ascii="Times New Roman" w:hAnsi="Times New Roman"/>
          <w:noProof/>
          <w:sz w:val="24"/>
          <w:szCs w:val="24"/>
        </w:rPr>
        <w:t>Sis. Peggy Jennings</w:t>
      </w:r>
      <w:r w:rsidR="0015401C">
        <w:rPr>
          <w:rFonts w:ascii="Times New Roman" w:hAnsi="Times New Roman"/>
          <w:noProof/>
          <w:sz w:val="24"/>
          <w:szCs w:val="24"/>
        </w:rPr>
        <w:t xml:space="preserve">) </w:t>
      </w:r>
      <w:r w:rsidR="002B6238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310A37C" w14:textId="77777777" w:rsidR="005E1E47" w:rsidRDefault="005E1E47" w:rsidP="005E1E4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4883571F" w14:textId="7FDDD26C"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693FB21" w14:textId="77777777" w:rsidR="00194A1F" w:rsidRPr="00547471" w:rsidRDefault="00194A1F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2E2514DC" w14:textId="44323F5E" w:rsidR="003C4B98" w:rsidRDefault="003C4B98"/>
    <w:p w14:paraId="4F42852D" w14:textId="23CE1CF3" w:rsidR="003C4B98" w:rsidRDefault="003C4B98">
      <w:r>
        <w:lastRenderedPageBreak/>
        <w:t xml:space="preserve">  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33DB4"/>
    <w:rsid w:val="00037723"/>
    <w:rsid w:val="00093EF8"/>
    <w:rsid w:val="000D0C73"/>
    <w:rsid w:val="001065C2"/>
    <w:rsid w:val="0015401C"/>
    <w:rsid w:val="00163CB8"/>
    <w:rsid w:val="00183105"/>
    <w:rsid w:val="00194A1F"/>
    <w:rsid w:val="001C03A0"/>
    <w:rsid w:val="00220ED2"/>
    <w:rsid w:val="00272DAE"/>
    <w:rsid w:val="002861F8"/>
    <w:rsid w:val="002B41F0"/>
    <w:rsid w:val="002B6238"/>
    <w:rsid w:val="002B62DB"/>
    <w:rsid w:val="002F2754"/>
    <w:rsid w:val="002F4D46"/>
    <w:rsid w:val="003666C1"/>
    <w:rsid w:val="0037034A"/>
    <w:rsid w:val="00391E86"/>
    <w:rsid w:val="003C4B98"/>
    <w:rsid w:val="003E1283"/>
    <w:rsid w:val="003F5374"/>
    <w:rsid w:val="004954CA"/>
    <w:rsid w:val="004E5FF7"/>
    <w:rsid w:val="004F0F23"/>
    <w:rsid w:val="00507694"/>
    <w:rsid w:val="00580ECE"/>
    <w:rsid w:val="005E1E47"/>
    <w:rsid w:val="006975A0"/>
    <w:rsid w:val="006D5ACE"/>
    <w:rsid w:val="00746F28"/>
    <w:rsid w:val="007616AF"/>
    <w:rsid w:val="00785844"/>
    <w:rsid w:val="007A6EB3"/>
    <w:rsid w:val="007B2F93"/>
    <w:rsid w:val="008234D7"/>
    <w:rsid w:val="0082710A"/>
    <w:rsid w:val="00840D75"/>
    <w:rsid w:val="0084660D"/>
    <w:rsid w:val="008854DC"/>
    <w:rsid w:val="008948BE"/>
    <w:rsid w:val="008A6747"/>
    <w:rsid w:val="008C5161"/>
    <w:rsid w:val="009027FB"/>
    <w:rsid w:val="00983916"/>
    <w:rsid w:val="00993765"/>
    <w:rsid w:val="00AC29AD"/>
    <w:rsid w:val="00C163A9"/>
    <w:rsid w:val="00C91F81"/>
    <w:rsid w:val="00CA21F1"/>
    <w:rsid w:val="00D37757"/>
    <w:rsid w:val="00D831E1"/>
    <w:rsid w:val="00E364B5"/>
    <w:rsid w:val="00E57B1A"/>
    <w:rsid w:val="00EA281A"/>
    <w:rsid w:val="00ED42C5"/>
    <w:rsid w:val="00ED691E"/>
    <w:rsid w:val="00F07D00"/>
    <w:rsid w:val="00F22B59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D2AB"/>
  <w15:chartTrackingRefBased/>
  <w15:docId w15:val="{6C73855E-9A7B-4A75-A40E-34D9F8F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Price, LaShonda @ Vertex</cp:lastModifiedBy>
  <cp:revision>2</cp:revision>
  <cp:lastPrinted>2023-05-11T01:44:00Z</cp:lastPrinted>
  <dcterms:created xsi:type="dcterms:W3CDTF">2023-10-06T02:58:00Z</dcterms:created>
  <dcterms:modified xsi:type="dcterms:W3CDTF">2023-10-06T02:58:00Z</dcterms:modified>
</cp:coreProperties>
</file>