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2DF" w:rsidRPr="00AF14E7" w:rsidRDefault="00AF14E7" w:rsidP="001E1221">
      <w:pPr>
        <w:rPr>
          <w:rFonts w:ascii="Times New Roman" w:hAnsi="Times New Roman"/>
          <w:sz w:val="26"/>
          <w:szCs w:val="24"/>
        </w:rPr>
      </w:pPr>
      <w:r w:rsidRPr="00AF14E7">
        <w:rPr>
          <w:noProof/>
          <w:sz w:val="24"/>
        </w:rPr>
        <w:drawing>
          <wp:inline distT="0" distB="0" distL="0" distR="0">
            <wp:extent cx="5935980" cy="1417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5980" cy="1417320"/>
                    </a:xfrm>
                    <a:prstGeom prst="rect">
                      <a:avLst/>
                    </a:prstGeom>
                    <a:noFill/>
                    <a:ln>
                      <a:noFill/>
                    </a:ln>
                  </pic:spPr>
                </pic:pic>
              </a:graphicData>
            </a:graphic>
          </wp:inline>
        </w:drawing>
      </w:r>
    </w:p>
    <w:p w:rsidR="004A2DE8" w:rsidRPr="00AF14E7" w:rsidRDefault="004A2DE8" w:rsidP="00262742">
      <w:pPr>
        <w:jc w:val="center"/>
        <w:rPr>
          <w:rFonts w:ascii="Times New Roman" w:hAnsi="Times New Roman"/>
          <w:sz w:val="30"/>
          <w:szCs w:val="28"/>
        </w:rPr>
      </w:pPr>
      <w:r w:rsidRPr="00AF14E7">
        <w:rPr>
          <w:rFonts w:ascii="Times New Roman" w:hAnsi="Times New Roman"/>
          <w:sz w:val="30"/>
          <w:szCs w:val="28"/>
        </w:rPr>
        <w:t xml:space="preserve">“Understanding </w:t>
      </w:r>
      <w:r w:rsidR="00570F9E" w:rsidRPr="00AF14E7">
        <w:rPr>
          <w:rFonts w:ascii="Times New Roman" w:hAnsi="Times New Roman"/>
          <w:sz w:val="30"/>
          <w:szCs w:val="28"/>
        </w:rPr>
        <w:t>the Fruit of the Spirit”</w:t>
      </w:r>
      <w:r w:rsidRPr="00AF14E7">
        <w:rPr>
          <w:rFonts w:ascii="Times New Roman" w:hAnsi="Times New Roman"/>
          <w:sz w:val="30"/>
          <w:szCs w:val="28"/>
        </w:rPr>
        <w:br/>
        <w:t>#</w:t>
      </w:r>
      <w:r w:rsidR="00EC7A55" w:rsidRPr="00AF14E7">
        <w:rPr>
          <w:rFonts w:ascii="Times New Roman" w:hAnsi="Times New Roman"/>
          <w:sz w:val="30"/>
          <w:szCs w:val="28"/>
        </w:rPr>
        <w:t>7</w:t>
      </w:r>
      <w:r w:rsidR="004F713A" w:rsidRPr="00AF14E7">
        <w:rPr>
          <w:rFonts w:ascii="Times New Roman" w:hAnsi="Times New Roman"/>
          <w:sz w:val="30"/>
          <w:szCs w:val="28"/>
          <w:vertAlign w:val="superscript"/>
        </w:rPr>
        <w:t>th</w:t>
      </w:r>
      <w:r w:rsidR="00CB56B5" w:rsidRPr="00AF14E7">
        <w:rPr>
          <w:rFonts w:ascii="Times New Roman" w:hAnsi="Times New Roman"/>
          <w:sz w:val="30"/>
          <w:szCs w:val="28"/>
        </w:rPr>
        <w:t xml:space="preserve"> </w:t>
      </w:r>
      <w:r w:rsidR="00570F9E" w:rsidRPr="00AF14E7">
        <w:rPr>
          <w:rFonts w:ascii="Times New Roman" w:hAnsi="Times New Roman"/>
          <w:sz w:val="30"/>
          <w:szCs w:val="28"/>
        </w:rPr>
        <w:t>Fruit</w:t>
      </w:r>
    </w:p>
    <w:p w:rsidR="00FF720D" w:rsidRPr="00AF14E7" w:rsidRDefault="004A2DE8" w:rsidP="00256344">
      <w:pPr>
        <w:jc w:val="center"/>
        <w:rPr>
          <w:rFonts w:ascii="Times New Roman" w:hAnsi="Times New Roman"/>
          <w:sz w:val="30"/>
          <w:szCs w:val="28"/>
        </w:rPr>
      </w:pPr>
      <w:r w:rsidRPr="00AF14E7">
        <w:rPr>
          <w:rFonts w:ascii="Times New Roman" w:hAnsi="Times New Roman"/>
          <w:sz w:val="30"/>
          <w:szCs w:val="28"/>
        </w:rPr>
        <w:t xml:space="preserve">Bible </w:t>
      </w:r>
      <w:r w:rsidR="001973BF" w:rsidRPr="00AF14E7">
        <w:rPr>
          <w:rFonts w:ascii="Times New Roman" w:hAnsi="Times New Roman"/>
          <w:sz w:val="30"/>
          <w:szCs w:val="28"/>
        </w:rPr>
        <w:t xml:space="preserve">Class: </w:t>
      </w:r>
      <w:r w:rsidR="00570F9E" w:rsidRPr="00AF14E7">
        <w:rPr>
          <w:rFonts w:ascii="Times New Roman" w:hAnsi="Times New Roman"/>
          <w:sz w:val="30"/>
          <w:szCs w:val="28"/>
        </w:rPr>
        <w:t>Ju</w:t>
      </w:r>
      <w:r w:rsidR="002652BA" w:rsidRPr="00AF14E7">
        <w:rPr>
          <w:rFonts w:ascii="Times New Roman" w:hAnsi="Times New Roman"/>
          <w:sz w:val="30"/>
          <w:szCs w:val="28"/>
        </w:rPr>
        <w:t xml:space="preserve">ly </w:t>
      </w:r>
      <w:r w:rsidR="00763C18" w:rsidRPr="00AF14E7">
        <w:rPr>
          <w:rFonts w:ascii="Times New Roman" w:hAnsi="Times New Roman"/>
          <w:sz w:val="30"/>
          <w:szCs w:val="28"/>
        </w:rPr>
        <w:t>2</w:t>
      </w:r>
      <w:r w:rsidR="00EC7A55" w:rsidRPr="00AF14E7">
        <w:rPr>
          <w:rFonts w:ascii="Times New Roman" w:hAnsi="Times New Roman"/>
          <w:sz w:val="30"/>
          <w:szCs w:val="28"/>
        </w:rPr>
        <w:t>7</w:t>
      </w:r>
      <w:r w:rsidR="00FB6B77" w:rsidRPr="00AF14E7">
        <w:rPr>
          <w:rFonts w:ascii="Times New Roman" w:hAnsi="Times New Roman"/>
          <w:sz w:val="30"/>
          <w:szCs w:val="28"/>
        </w:rPr>
        <w:t>, 2020</w:t>
      </w:r>
    </w:p>
    <w:p w:rsidR="00FF720D" w:rsidRPr="00AF14E7" w:rsidRDefault="00FF720D" w:rsidP="00FF720D">
      <w:pPr>
        <w:suppressAutoHyphens/>
        <w:spacing w:after="0" w:line="240" w:lineRule="auto"/>
        <w:rPr>
          <w:rFonts w:ascii="Times New Roman" w:eastAsia="Times New Roman" w:hAnsi="Times New Roman"/>
          <w:b/>
          <w:bCs/>
          <w:i/>
          <w:iCs/>
          <w:sz w:val="26"/>
          <w:szCs w:val="24"/>
        </w:rPr>
      </w:pPr>
    </w:p>
    <w:p w:rsidR="00C84F4F" w:rsidRPr="00AF14E7" w:rsidRDefault="00FF720D" w:rsidP="004F713A">
      <w:pPr>
        <w:suppressAutoHyphens/>
        <w:spacing w:after="0" w:line="240" w:lineRule="auto"/>
        <w:rPr>
          <w:rFonts w:ascii="Times New Roman" w:eastAsia="Times New Roman" w:hAnsi="Times New Roman"/>
          <w:b/>
          <w:bCs/>
          <w:i/>
          <w:iCs/>
          <w:sz w:val="26"/>
          <w:szCs w:val="24"/>
        </w:rPr>
      </w:pPr>
      <w:r w:rsidRPr="00AF14E7">
        <w:rPr>
          <w:rFonts w:ascii="Times New Roman" w:eastAsia="Times New Roman" w:hAnsi="Times New Roman"/>
          <w:b/>
          <w:bCs/>
          <w:i/>
          <w:iCs/>
          <w:sz w:val="26"/>
          <w:szCs w:val="24"/>
        </w:rPr>
        <w:t>Point to Ponder</w:t>
      </w:r>
      <w:r w:rsidR="007012BF" w:rsidRPr="00AF14E7">
        <w:rPr>
          <w:rFonts w:ascii="Times New Roman" w:eastAsia="Times New Roman" w:hAnsi="Times New Roman"/>
          <w:b/>
          <w:bCs/>
          <w:i/>
          <w:iCs/>
          <w:sz w:val="26"/>
          <w:szCs w:val="24"/>
        </w:rPr>
        <w:t xml:space="preserve">: </w:t>
      </w:r>
      <w:r w:rsidR="00EC7A55" w:rsidRPr="00AF14E7">
        <w:rPr>
          <w:rFonts w:ascii="Times New Roman" w:eastAsia="Times New Roman" w:hAnsi="Times New Roman"/>
          <w:b/>
          <w:bCs/>
          <w:i/>
          <w:iCs/>
          <w:sz w:val="26"/>
          <w:szCs w:val="24"/>
        </w:rPr>
        <w:t>Abraham and Sarah’s examples of faithfulness are timeless in their demonstration of commitment, willingness to believe God and to act on their beliefs despite growing physical evidence to the contrary. They did have some difficulties with faith, but they made God the priority, and He bountifully blessed them.  Abraham turned his back on everything that wasn’t approved by God and moved forward with only God’s promises guiding Him. Talk about faithfulness!</w:t>
      </w:r>
    </w:p>
    <w:p w:rsidR="00B84486" w:rsidRPr="00AF14E7" w:rsidRDefault="00B84486" w:rsidP="004F713A">
      <w:pPr>
        <w:suppressAutoHyphens/>
        <w:spacing w:after="0" w:line="240" w:lineRule="auto"/>
        <w:rPr>
          <w:rFonts w:ascii="Times New Roman" w:eastAsia="Times New Roman" w:hAnsi="Times New Roman"/>
          <w:b/>
          <w:bCs/>
          <w:i/>
          <w:iCs/>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Define “Faithfulness.”</w:t>
      </w:r>
    </w:p>
    <w:p w:rsidR="00EC7A55" w:rsidRPr="00AF14E7" w:rsidRDefault="00EC7A55" w:rsidP="00EC7A55">
      <w:pPr>
        <w:suppressAutoHyphens/>
        <w:spacing w:after="0" w:line="240" w:lineRule="auto"/>
        <w:ind w:left="720"/>
        <w:rPr>
          <w:rFonts w:ascii="Times New Roman" w:eastAsia="Times New Roman" w:hAnsi="Times New Roman"/>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In what areas of my life am I challenged to be more faithful to God?</w:t>
      </w:r>
    </w:p>
    <w:p w:rsidR="00EC7A55" w:rsidRPr="00AF14E7" w:rsidRDefault="00EC7A55" w:rsidP="00EC7A55">
      <w:pPr>
        <w:suppressAutoHyphens/>
        <w:spacing w:after="0" w:line="240" w:lineRule="auto"/>
        <w:ind w:left="720"/>
        <w:rPr>
          <w:rFonts w:ascii="Times New Roman" w:eastAsia="Times New Roman" w:hAnsi="Times New Roman"/>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 xml:space="preserve">How loyal am I to God? Does my faith place God as the first priority in my life? </w:t>
      </w:r>
      <w:bookmarkStart w:id="0" w:name="_GoBack"/>
      <w:bookmarkEnd w:id="0"/>
      <w:r w:rsidRPr="00AF14E7">
        <w:rPr>
          <w:rFonts w:ascii="Times New Roman" w:eastAsia="Times New Roman" w:hAnsi="Times New Roman"/>
          <w:sz w:val="26"/>
          <w:szCs w:val="24"/>
        </w:rPr>
        <w:t>How?</w:t>
      </w:r>
    </w:p>
    <w:p w:rsidR="00EC7A55" w:rsidRPr="00AF14E7" w:rsidRDefault="00EC7A55" w:rsidP="00EC7A55">
      <w:pPr>
        <w:pStyle w:val="ListParagraph"/>
        <w:rPr>
          <w:rFonts w:ascii="Times New Roman" w:eastAsia="Times New Roman" w:hAnsi="Times New Roman"/>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Why does God want us to demonstrate faithfulness to Him?</w:t>
      </w:r>
    </w:p>
    <w:p w:rsidR="00EC7A55" w:rsidRPr="00AF14E7" w:rsidRDefault="00EC7A55" w:rsidP="00EC7A55">
      <w:pPr>
        <w:suppressAutoHyphens/>
        <w:spacing w:after="0" w:line="240" w:lineRule="auto"/>
        <w:ind w:left="720"/>
        <w:rPr>
          <w:rFonts w:ascii="Times New Roman" w:eastAsia="Times New Roman" w:hAnsi="Times New Roman"/>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What obstacles are there to my faithfulness? Why do I have difficulties trusting God?</w:t>
      </w:r>
    </w:p>
    <w:p w:rsidR="00EC7A55" w:rsidRPr="00AF14E7" w:rsidRDefault="00EC7A55" w:rsidP="00EC7A55">
      <w:pPr>
        <w:suppressAutoHyphens/>
        <w:spacing w:after="0" w:line="240" w:lineRule="auto"/>
        <w:rPr>
          <w:rFonts w:ascii="Times New Roman" w:eastAsia="Times New Roman" w:hAnsi="Times New Roman"/>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Am I satisfied with spiritual evidence, or do I always depend on physical evidence for my beliefs?</w:t>
      </w:r>
    </w:p>
    <w:p w:rsidR="00EC7A55" w:rsidRPr="00AF14E7" w:rsidRDefault="00EC7A55" w:rsidP="00EC7A55">
      <w:pPr>
        <w:suppressAutoHyphens/>
        <w:spacing w:after="0" w:line="240" w:lineRule="auto"/>
        <w:rPr>
          <w:rFonts w:ascii="Times New Roman" w:eastAsia="Times New Roman" w:hAnsi="Times New Roman"/>
          <w:sz w:val="26"/>
          <w:szCs w:val="24"/>
        </w:rPr>
      </w:pPr>
    </w:p>
    <w:p w:rsidR="00F96391"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What areas of my life are not completely faithful to God? How can I change them?</w:t>
      </w:r>
    </w:p>
    <w:p w:rsidR="00EC7A55" w:rsidRPr="00AF14E7" w:rsidRDefault="00EC7A55" w:rsidP="00EC7A55">
      <w:pPr>
        <w:pStyle w:val="ListParagraph"/>
        <w:rPr>
          <w:rFonts w:ascii="Times New Roman" w:eastAsia="Times New Roman" w:hAnsi="Times New Roman"/>
          <w:sz w:val="26"/>
          <w:szCs w:val="24"/>
        </w:rPr>
      </w:pPr>
    </w:p>
    <w:p w:rsidR="00EC7A55" w:rsidRPr="00AF14E7" w:rsidRDefault="00EC7A55" w:rsidP="00EC7A55">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Read Hebrews chapter 11. How is “faithfulness” seen in this passage of scripture?</w:t>
      </w:r>
    </w:p>
    <w:p w:rsidR="00EC7A55" w:rsidRPr="00AF14E7" w:rsidRDefault="00EC7A55" w:rsidP="00EC7A55">
      <w:pPr>
        <w:pStyle w:val="ListParagraph"/>
        <w:rPr>
          <w:rFonts w:ascii="Times New Roman" w:eastAsia="Times New Roman" w:hAnsi="Times New Roman"/>
          <w:sz w:val="26"/>
          <w:szCs w:val="24"/>
        </w:rPr>
      </w:pPr>
    </w:p>
    <w:p w:rsidR="00EC7A55" w:rsidRPr="00AF14E7" w:rsidRDefault="00EC7A55" w:rsidP="00CC6F69">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 xml:space="preserve">Read Romans 4:18-22.  How does this scripture relate to </w:t>
      </w:r>
      <w:r w:rsidR="00CE4CDB" w:rsidRPr="00AF14E7">
        <w:rPr>
          <w:rFonts w:ascii="Times New Roman" w:eastAsia="Times New Roman" w:hAnsi="Times New Roman"/>
          <w:sz w:val="26"/>
          <w:szCs w:val="24"/>
        </w:rPr>
        <w:t>one’s</w:t>
      </w:r>
      <w:r w:rsidRPr="00AF14E7">
        <w:rPr>
          <w:rFonts w:ascii="Times New Roman" w:eastAsia="Times New Roman" w:hAnsi="Times New Roman"/>
          <w:sz w:val="26"/>
          <w:szCs w:val="24"/>
        </w:rPr>
        <w:t xml:space="preserve"> faithfulness?</w:t>
      </w:r>
    </w:p>
    <w:p w:rsidR="00EC7A55" w:rsidRPr="00AF14E7" w:rsidRDefault="00EC7A55" w:rsidP="00EC7A55">
      <w:pPr>
        <w:pStyle w:val="ListParagraph"/>
        <w:rPr>
          <w:rFonts w:ascii="Times New Roman" w:eastAsia="Times New Roman" w:hAnsi="Times New Roman"/>
          <w:sz w:val="26"/>
          <w:szCs w:val="24"/>
        </w:rPr>
      </w:pPr>
    </w:p>
    <w:p w:rsidR="00EC7A55" w:rsidRPr="00AF14E7" w:rsidRDefault="00A8674F" w:rsidP="00CC6F69">
      <w:pPr>
        <w:numPr>
          <w:ilvl w:val="0"/>
          <w:numId w:val="5"/>
        </w:numPr>
        <w:suppressAutoHyphens/>
        <w:spacing w:after="0" w:line="240" w:lineRule="auto"/>
        <w:rPr>
          <w:rFonts w:ascii="Times New Roman" w:eastAsia="Times New Roman" w:hAnsi="Times New Roman"/>
          <w:sz w:val="26"/>
          <w:szCs w:val="24"/>
        </w:rPr>
      </w:pPr>
      <w:r w:rsidRPr="00AF14E7">
        <w:rPr>
          <w:rFonts w:ascii="Times New Roman" w:eastAsia="Times New Roman" w:hAnsi="Times New Roman"/>
          <w:sz w:val="26"/>
          <w:szCs w:val="24"/>
        </w:rPr>
        <w:t>Share a per</w:t>
      </w:r>
      <w:r w:rsidR="00CE4CDB" w:rsidRPr="00AF14E7">
        <w:rPr>
          <w:rFonts w:ascii="Times New Roman" w:eastAsia="Times New Roman" w:hAnsi="Times New Roman"/>
          <w:sz w:val="26"/>
          <w:szCs w:val="24"/>
        </w:rPr>
        <w:t xml:space="preserve">sonal testimony about how God seemed to forget about </w:t>
      </w:r>
      <w:r w:rsidR="00860007" w:rsidRPr="00AF14E7">
        <w:rPr>
          <w:rFonts w:ascii="Times New Roman" w:eastAsia="Times New Roman" w:hAnsi="Times New Roman"/>
          <w:sz w:val="26"/>
          <w:szCs w:val="24"/>
        </w:rPr>
        <w:t>you,</w:t>
      </w:r>
      <w:r w:rsidR="00CE4CDB" w:rsidRPr="00AF14E7">
        <w:rPr>
          <w:rFonts w:ascii="Times New Roman" w:eastAsia="Times New Roman" w:hAnsi="Times New Roman"/>
          <w:sz w:val="26"/>
          <w:szCs w:val="24"/>
        </w:rPr>
        <w:t xml:space="preserve"> but he remained faithful to what he said to you and he was faithful to his word.  </w:t>
      </w:r>
    </w:p>
    <w:sectPr w:rsidR="00EC7A55" w:rsidRPr="00AF14E7" w:rsidSect="00AF14E7">
      <w:pgSz w:w="12240" w:h="15840"/>
      <w:pgMar w:top="72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792" w:rsidRDefault="00354792" w:rsidP="007B2453">
      <w:pPr>
        <w:spacing w:after="0" w:line="240" w:lineRule="auto"/>
      </w:pPr>
      <w:r>
        <w:separator/>
      </w:r>
    </w:p>
  </w:endnote>
  <w:endnote w:type="continuationSeparator" w:id="0">
    <w:p w:rsidR="00354792" w:rsidRDefault="00354792" w:rsidP="007B2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792" w:rsidRDefault="00354792" w:rsidP="007B2453">
      <w:pPr>
        <w:spacing w:after="0" w:line="240" w:lineRule="auto"/>
      </w:pPr>
      <w:r>
        <w:separator/>
      </w:r>
    </w:p>
  </w:footnote>
  <w:footnote w:type="continuationSeparator" w:id="0">
    <w:p w:rsidR="00354792" w:rsidRDefault="00354792" w:rsidP="007B24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83501"/>
    <w:multiLevelType w:val="hybridMultilevel"/>
    <w:tmpl w:val="0882C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103EF6"/>
    <w:multiLevelType w:val="hybridMultilevel"/>
    <w:tmpl w:val="604EF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03E8E"/>
    <w:multiLevelType w:val="hybridMultilevel"/>
    <w:tmpl w:val="28720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36"/>
    <w:rsid w:val="000056A4"/>
    <w:rsid w:val="0001198B"/>
    <w:rsid w:val="00016E6E"/>
    <w:rsid w:val="00020B77"/>
    <w:rsid w:val="00031CEC"/>
    <w:rsid w:val="00032FBD"/>
    <w:rsid w:val="0004779D"/>
    <w:rsid w:val="00070AAA"/>
    <w:rsid w:val="000855CB"/>
    <w:rsid w:val="0009786D"/>
    <w:rsid w:val="000A093B"/>
    <w:rsid w:val="000A703C"/>
    <w:rsid w:val="000C1F60"/>
    <w:rsid w:val="00105B20"/>
    <w:rsid w:val="00110B83"/>
    <w:rsid w:val="00154547"/>
    <w:rsid w:val="00166108"/>
    <w:rsid w:val="00167801"/>
    <w:rsid w:val="0019564C"/>
    <w:rsid w:val="001973BF"/>
    <w:rsid w:val="001B466C"/>
    <w:rsid w:val="001D0F9D"/>
    <w:rsid w:val="001D6BC5"/>
    <w:rsid w:val="001E1221"/>
    <w:rsid w:val="001F33DC"/>
    <w:rsid w:val="001F5535"/>
    <w:rsid w:val="00202F93"/>
    <w:rsid w:val="002030BF"/>
    <w:rsid w:val="00212BD8"/>
    <w:rsid w:val="00245F84"/>
    <w:rsid w:val="00251D3F"/>
    <w:rsid w:val="002521BC"/>
    <w:rsid w:val="00256344"/>
    <w:rsid w:val="00262742"/>
    <w:rsid w:val="002652BA"/>
    <w:rsid w:val="00270D0C"/>
    <w:rsid w:val="00282AE7"/>
    <w:rsid w:val="00297BBA"/>
    <w:rsid w:val="002A5404"/>
    <w:rsid w:val="002E5324"/>
    <w:rsid w:val="002F1FD5"/>
    <w:rsid w:val="002F4157"/>
    <w:rsid w:val="00302BE0"/>
    <w:rsid w:val="00307A58"/>
    <w:rsid w:val="00334F17"/>
    <w:rsid w:val="00345740"/>
    <w:rsid w:val="00354792"/>
    <w:rsid w:val="00376C86"/>
    <w:rsid w:val="003A6927"/>
    <w:rsid w:val="003C18CD"/>
    <w:rsid w:val="003F6268"/>
    <w:rsid w:val="004058F2"/>
    <w:rsid w:val="004061C8"/>
    <w:rsid w:val="0042531D"/>
    <w:rsid w:val="00435872"/>
    <w:rsid w:val="00450202"/>
    <w:rsid w:val="00460828"/>
    <w:rsid w:val="00464BE0"/>
    <w:rsid w:val="004726A6"/>
    <w:rsid w:val="0048192D"/>
    <w:rsid w:val="00484155"/>
    <w:rsid w:val="0049193D"/>
    <w:rsid w:val="00497D30"/>
    <w:rsid w:val="004A2DE8"/>
    <w:rsid w:val="004A669C"/>
    <w:rsid w:val="004A7070"/>
    <w:rsid w:val="004D6535"/>
    <w:rsid w:val="004D7D00"/>
    <w:rsid w:val="004F213D"/>
    <w:rsid w:val="004F713A"/>
    <w:rsid w:val="005059B8"/>
    <w:rsid w:val="00512353"/>
    <w:rsid w:val="00515070"/>
    <w:rsid w:val="00525EFE"/>
    <w:rsid w:val="00527A47"/>
    <w:rsid w:val="00540382"/>
    <w:rsid w:val="00554E29"/>
    <w:rsid w:val="00562E47"/>
    <w:rsid w:val="005637C0"/>
    <w:rsid w:val="00570F9E"/>
    <w:rsid w:val="00571131"/>
    <w:rsid w:val="005A3508"/>
    <w:rsid w:val="005A5794"/>
    <w:rsid w:val="005A6113"/>
    <w:rsid w:val="005B3FFA"/>
    <w:rsid w:val="005C0EF4"/>
    <w:rsid w:val="005E0BE0"/>
    <w:rsid w:val="005E2379"/>
    <w:rsid w:val="005E30FD"/>
    <w:rsid w:val="005E71A8"/>
    <w:rsid w:val="005F121B"/>
    <w:rsid w:val="005F5AAA"/>
    <w:rsid w:val="005F627F"/>
    <w:rsid w:val="005F6442"/>
    <w:rsid w:val="00614F90"/>
    <w:rsid w:val="00634ADC"/>
    <w:rsid w:val="00642AF4"/>
    <w:rsid w:val="00661E19"/>
    <w:rsid w:val="006735A8"/>
    <w:rsid w:val="006B3B0A"/>
    <w:rsid w:val="006D32FC"/>
    <w:rsid w:val="006E7C9E"/>
    <w:rsid w:val="006F2F02"/>
    <w:rsid w:val="007012BF"/>
    <w:rsid w:val="00704471"/>
    <w:rsid w:val="00712B09"/>
    <w:rsid w:val="0071618F"/>
    <w:rsid w:val="00732D86"/>
    <w:rsid w:val="0074064D"/>
    <w:rsid w:val="00741DB6"/>
    <w:rsid w:val="00763C18"/>
    <w:rsid w:val="007A3C0C"/>
    <w:rsid w:val="007B2453"/>
    <w:rsid w:val="007D2646"/>
    <w:rsid w:val="007D500B"/>
    <w:rsid w:val="007F14D9"/>
    <w:rsid w:val="00801AB2"/>
    <w:rsid w:val="00803C98"/>
    <w:rsid w:val="00813F7A"/>
    <w:rsid w:val="008259A9"/>
    <w:rsid w:val="00833136"/>
    <w:rsid w:val="00845F7C"/>
    <w:rsid w:val="00860007"/>
    <w:rsid w:val="008957BC"/>
    <w:rsid w:val="008B7358"/>
    <w:rsid w:val="008C358F"/>
    <w:rsid w:val="008C413F"/>
    <w:rsid w:val="008D07CA"/>
    <w:rsid w:val="008F06A7"/>
    <w:rsid w:val="009222DF"/>
    <w:rsid w:val="009254B1"/>
    <w:rsid w:val="00927979"/>
    <w:rsid w:val="00931FD3"/>
    <w:rsid w:val="00932286"/>
    <w:rsid w:val="00936BCF"/>
    <w:rsid w:val="009449AF"/>
    <w:rsid w:val="00950C0D"/>
    <w:rsid w:val="009639A5"/>
    <w:rsid w:val="00964B9D"/>
    <w:rsid w:val="00964BF6"/>
    <w:rsid w:val="00974E9B"/>
    <w:rsid w:val="00977525"/>
    <w:rsid w:val="0098412F"/>
    <w:rsid w:val="00997BD0"/>
    <w:rsid w:val="009A016C"/>
    <w:rsid w:val="009A294A"/>
    <w:rsid w:val="009B364B"/>
    <w:rsid w:val="009C1BCC"/>
    <w:rsid w:val="009D20B7"/>
    <w:rsid w:val="009D6F45"/>
    <w:rsid w:val="00A106C7"/>
    <w:rsid w:val="00A33184"/>
    <w:rsid w:val="00A41DF8"/>
    <w:rsid w:val="00A56A92"/>
    <w:rsid w:val="00A85D18"/>
    <w:rsid w:val="00A8674F"/>
    <w:rsid w:val="00A878E3"/>
    <w:rsid w:val="00A9447E"/>
    <w:rsid w:val="00AB2E1E"/>
    <w:rsid w:val="00AD0A9B"/>
    <w:rsid w:val="00AE3039"/>
    <w:rsid w:val="00AF14E7"/>
    <w:rsid w:val="00B00225"/>
    <w:rsid w:val="00B12B2F"/>
    <w:rsid w:val="00B50B36"/>
    <w:rsid w:val="00B64CE7"/>
    <w:rsid w:val="00B64D8D"/>
    <w:rsid w:val="00B71957"/>
    <w:rsid w:val="00B84486"/>
    <w:rsid w:val="00BA4038"/>
    <w:rsid w:val="00BB24E5"/>
    <w:rsid w:val="00BB43C9"/>
    <w:rsid w:val="00BB7B11"/>
    <w:rsid w:val="00BD1F52"/>
    <w:rsid w:val="00BD623C"/>
    <w:rsid w:val="00BE5D48"/>
    <w:rsid w:val="00C26315"/>
    <w:rsid w:val="00C548EC"/>
    <w:rsid w:val="00C62FC1"/>
    <w:rsid w:val="00C84F4F"/>
    <w:rsid w:val="00C90855"/>
    <w:rsid w:val="00CB56B5"/>
    <w:rsid w:val="00CC6F69"/>
    <w:rsid w:val="00CD0A9F"/>
    <w:rsid w:val="00CD4B41"/>
    <w:rsid w:val="00CE2BB6"/>
    <w:rsid w:val="00CE4CDB"/>
    <w:rsid w:val="00D32A39"/>
    <w:rsid w:val="00D41B76"/>
    <w:rsid w:val="00D50CCD"/>
    <w:rsid w:val="00D61302"/>
    <w:rsid w:val="00D85F8E"/>
    <w:rsid w:val="00D86646"/>
    <w:rsid w:val="00D95032"/>
    <w:rsid w:val="00DD1BC6"/>
    <w:rsid w:val="00DD230B"/>
    <w:rsid w:val="00DE7976"/>
    <w:rsid w:val="00E32A07"/>
    <w:rsid w:val="00E40133"/>
    <w:rsid w:val="00E84776"/>
    <w:rsid w:val="00E90691"/>
    <w:rsid w:val="00E96193"/>
    <w:rsid w:val="00EA0B63"/>
    <w:rsid w:val="00EB5CCB"/>
    <w:rsid w:val="00EC7A55"/>
    <w:rsid w:val="00ED3138"/>
    <w:rsid w:val="00ED6999"/>
    <w:rsid w:val="00F17CA6"/>
    <w:rsid w:val="00F232C1"/>
    <w:rsid w:val="00F36F3F"/>
    <w:rsid w:val="00F41170"/>
    <w:rsid w:val="00F42A94"/>
    <w:rsid w:val="00F457B4"/>
    <w:rsid w:val="00F75FB1"/>
    <w:rsid w:val="00F87B46"/>
    <w:rsid w:val="00F96391"/>
    <w:rsid w:val="00FB10A1"/>
    <w:rsid w:val="00FB6B77"/>
    <w:rsid w:val="00FD0753"/>
    <w:rsid w:val="00FE06DF"/>
    <w:rsid w:val="00FF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417EA0-20B8-4A4E-BE0C-965E6D06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47"/>
    <w:pPr>
      <w:ind w:left="720"/>
    </w:pPr>
  </w:style>
  <w:style w:type="character" w:styleId="Hyperlink">
    <w:name w:val="Hyperlink"/>
    <w:uiPriority w:val="99"/>
    <w:unhideWhenUsed/>
    <w:rsid w:val="002652BA"/>
    <w:rPr>
      <w:color w:val="0563C1"/>
      <w:u w:val="single"/>
    </w:rPr>
  </w:style>
  <w:style w:type="character" w:customStyle="1" w:styleId="UnresolvedMention">
    <w:name w:val="Unresolved Mention"/>
    <w:uiPriority w:val="99"/>
    <w:semiHidden/>
    <w:unhideWhenUsed/>
    <w:rsid w:val="00265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832092">
      <w:bodyDiv w:val="1"/>
      <w:marLeft w:val="0"/>
      <w:marRight w:val="0"/>
      <w:marTop w:val="0"/>
      <w:marBottom w:val="0"/>
      <w:divBdr>
        <w:top w:val="none" w:sz="0" w:space="0" w:color="auto"/>
        <w:left w:val="none" w:sz="0" w:space="0" w:color="auto"/>
        <w:bottom w:val="none" w:sz="0" w:space="0" w:color="auto"/>
        <w:right w:val="none" w:sz="0" w:space="0" w:color="auto"/>
      </w:divBdr>
    </w:div>
    <w:div w:id="1662391621">
      <w:bodyDiv w:val="1"/>
      <w:marLeft w:val="0"/>
      <w:marRight w:val="0"/>
      <w:marTop w:val="0"/>
      <w:marBottom w:val="0"/>
      <w:divBdr>
        <w:top w:val="none" w:sz="0" w:space="0" w:color="auto"/>
        <w:left w:val="none" w:sz="0" w:space="0" w:color="auto"/>
        <w:bottom w:val="none" w:sz="0" w:space="0" w:color="auto"/>
        <w:right w:val="none" w:sz="0" w:space="0" w:color="auto"/>
      </w:divBdr>
      <w:divsChild>
        <w:div w:id="1245338327">
          <w:marLeft w:val="0"/>
          <w:marRight w:val="0"/>
          <w:marTop w:val="0"/>
          <w:marBottom w:val="0"/>
          <w:divBdr>
            <w:top w:val="none" w:sz="0" w:space="0" w:color="auto"/>
            <w:left w:val="none" w:sz="0" w:space="0" w:color="auto"/>
            <w:bottom w:val="none" w:sz="0" w:space="0" w:color="auto"/>
            <w:right w:val="none" w:sz="0" w:space="0" w:color="auto"/>
          </w:divBdr>
          <w:divsChild>
            <w:div w:id="126380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90249">
      <w:bodyDiv w:val="1"/>
      <w:marLeft w:val="0"/>
      <w:marRight w:val="0"/>
      <w:marTop w:val="0"/>
      <w:marBottom w:val="0"/>
      <w:divBdr>
        <w:top w:val="none" w:sz="0" w:space="0" w:color="auto"/>
        <w:left w:val="none" w:sz="0" w:space="0" w:color="auto"/>
        <w:bottom w:val="none" w:sz="0" w:space="0" w:color="auto"/>
        <w:right w:val="none" w:sz="0" w:space="0" w:color="auto"/>
      </w:divBdr>
    </w:div>
    <w:div w:id="203079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2020-02-26T23:07:00Z</cp:lastPrinted>
  <dcterms:created xsi:type="dcterms:W3CDTF">2020-07-23T03:42:00Z</dcterms:created>
  <dcterms:modified xsi:type="dcterms:W3CDTF">2020-07-23T03:42:00Z</dcterms:modified>
</cp:coreProperties>
</file>